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9B17E" w14:textId="77777777" w:rsidR="005526DE" w:rsidRPr="005526DE" w:rsidRDefault="005526DE" w:rsidP="005526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526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Distinctions </w:t>
      </w:r>
    </w:p>
    <w:p w14:paraId="5A3AE445" w14:textId="77777777" w:rsidR="005526DE" w:rsidRPr="005526DE" w:rsidRDefault="005526DE" w:rsidP="00552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Selected List of Group Exhibitions</w:t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  <w:t xml:space="preserve">The Adirondacks National Exhibition of American Watercolors (Old Forge, NY); The American </w:t>
      </w:r>
      <w:proofErr w:type="spellStart"/>
      <w:r w:rsidRPr="005526DE">
        <w:rPr>
          <w:rFonts w:ascii="Times New Roman" w:eastAsia="Times New Roman" w:hAnsi="Times New Roman" w:cs="Times New Roman"/>
          <w:sz w:val="24"/>
          <w:szCs w:val="24"/>
        </w:rPr>
        <w:t>Watercolos</w:t>
      </w:r>
      <w:proofErr w:type="spellEnd"/>
      <w:r w:rsidRPr="005526DE">
        <w:rPr>
          <w:rFonts w:ascii="Times New Roman" w:eastAsia="Times New Roman" w:hAnsi="Times New Roman" w:cs="Times New Roman"/>
          <w:sz w:val="24"/>
          <w:szCs w:val="24"/>
        </w:rPr>
        <w:t xml:space="preserve"> Society; The Butler Institute of American Art (Youngstown, OH); California Watercolor Association; The Cincinnati Art Club; The Gateway National Juried Art Show (Farmington, NM); Illinois Institute of Art; National Oil and Acrylic Painters Society; The National Watercolor Society; The Ohio Watercolor Society; Oil Painters of America; The Pastel Society of America; The Pennsylvania Watercolor Society; The Philadelphia Watercolor Society; The Pittsburgh Watercolor Society; The Salmagundi Open (NY).</w:t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  <w:t>Granted signature status; The American Watercolor Society; 2018</w:t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  <w:t>11th Annual Ohio Online Visual Artist Registry Juried Exhibition; Columbus, OH; Juror's Choice Award; 2018</w:t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  <w:t xml:space="preserve">Feature article </w:t>
      </w:r>
      <w:r w:rsidRPr="005526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Art of </w:t>
      </w:r>
      <w:proofErr w:type="spellStart"/>
      <w:r w:rsidRPr="005526DE">
        <w:rPr>
          <w:rFonts w:ascii="Times New Roman" w:eastAsia="Times New Roman" w:hAnsi="Times New Roman" w:cs="Times New Roman"/>
          <w:sz w:val="24"/>
          <w:szCs w:val="24"/>
          <w:u w:val="single"/>
        </w:rPr>
        <w:t>Watercolour</w:t>
      </w:r>
      <w:proofErr w:type="spellEnd"/>
      <w:r w:rsidRPr="005526DE">
        <w:rPr>
          <w:rFonts w:ascii="Times New Roman" w:eastAsia="Times New Roman" w:hAnsi="Times New Roman" w:cs="Times New Roman"/>
          <w:sz w:val="24"/>
          <w:szCs w:val="24"/>
        </w:rPr>
        <w:t>; Paris, France; issue 26; 2017</w:t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  <w:t xml:space="preserve">Finalist in Competitions sponsored by </w:t>
      </w:r>
      <w:r w:rsidRPr="005526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Art of </w:t>
      </w:r>
      <w:proofErr w:type="spellStart"/>
      <w:r w:rsidRPr="005526DE">
        <w:rPr>
          <w:rFonts w:ascii="Times New Roman" w:eastAsia="Times New Roman" w:hAnsi="Times New Roman" w:cs="Times New Roman"/>
          <w:sz w:val="24"/>
          <w:szCs w:val="24"/>
          <w:u w:val="single"/>
        </w:rPr>
        <w:t>Watercolour</w:t>
      </w:r>
      <w:proofErr w:type="spellEnd"/>
      <w:r w:rsidRPr="005526DE">
        <w:rPr>
          <w:rFonts w:ascii="Times New Roman" w:eastAsia="Times New Roman" w:hAnsi="Times New Roman" w:cs="Times New Roman"/>
          <w:sz w:val="24"/>
          <w:szCs w:val="24"/>
        </w:rPr>
        <w:t>; Paris, France; issues 22, 23 and 25; 2016</w:t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  <w:t>39th Annual Fairmount Juried Exhibition; Fairmount Center for the Arts; Novelty, OH; Best of Show and First Place in painting; 2015</w:t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 w:rsidRPr="005526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Jerry's </w:t>
        </w:r>
        <w:proofErr w:type="spellStart"/>
        <w:r w:rsidRPr="005526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Artarama</w:t>
        </w:r>
        <w:proofErr w:type="spellEnd"/>
        <w:r w:rsidRPr="005526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5526DE">
        <w:rPr>
          <w:rFonts w:ascii="Times New Roman" w:eastAsia="Times New Roman" w:hAnsi="Times New Roman" w:cs="Times New Roman"/>
          <w:sz w:val="24"/>
          <w:szCs w:val="24"/>
        </w:rPr>
        <w:t>2014 Self-Portrait competition; Honorable Mention ( 1 of 33 winners)</w:t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 winners posted on </w:t>
      </w:r>
      <w:hyperlink r:id="rId5" w:history="1">
        <w:r w:rsidRPr="005526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Pinterest</w:t>
        </w:r>
      </w:hyperlink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r w:rsidRPr="005526DE">
        <w:rPr>
          <w:rFonts w:ascii="Times New Roman" w:eastAsia="Times New Roman" w:hAnsi="Times New Roman" w:cs="Times New Roman"/>
          <w:sz w:val="24"/>
          <w:szCs w:val="24"/>
          <w:u w:val="single"/>
        </w:rPr>
        <w:t>Southwest Art</w:t>
      </w:r>
      <w:r w:rsidRPr="005526DE">
        <w:rPr>
          <w:rFonts w:ascii="Times New Roman" w:eastAsia="Times New Roman" w:hAnsi="Times New Roman" w:cs="Times New Roman"/>
          <w:sz w:val="24"/>
          <w:szCs w:val="24"/>
        </w:rPr>
        <w:t xml:space="preserve"> Magazine Artistic Excellence Competition; Top 40; 2011</w:t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r w:rsidRPr="005526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52 Weeks/52 Works </w:t>
      </w:r>
      <w:r w:rsidRPr="005526DE">
        <w:rPr>
          <w:rFonts w:ascii="Times New Roman" w:eastAsia="Times New Roman" w:hAnsi="Times New Roman" w:cs="Times New Roman"/>
          <w:sz w:val="24"/>
          <w:szCs w:val="24"/>
        </w:rPr>
        <w:t>Desk Calendar; Academy Graphic Communication, Inc. (Cleveland, OH);  2007- 2016</w:t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  <w:t xml:space="preserve">Kaleidoscope Award (people's choice); Summit Artspace (Akron, OH); 2009, 2005 </w:t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  <w:t>Holiday Card selection; Cleveland Sight Center; 2007</w:t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  <w:t>First Night Akron button/poster artist 2007</w:t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  <w:t xml:space="preserve">Inclusion in </w:t>
      </w:r>
      <w:r w:rsidRPr="005526DE">
        <w:rPr>
          <w:rFonts w:ascii="Times New Roman" w:eastAsia="Times New Roman" w:hAnsi="Times New Roman" w:cs="Times New Roman"/>
          <w:sz w:val="24"/>
          <w:szCs w:val="24"/>
          <w:u w:val="single"/>
        </w:rPr>
        <w:t>Strokes of Genius</w:t>
      </w:r>
      <w:r w:rsidRPr="005526DE">
        <w:rPr>
          <w:rFonts w:ascii="Times New Roman" w:eastAsia="Times New Roman" w:hAnsi="Times New Roman" w:cs="Times New Roman"/>
          <w:sz w:val="24"/>
          <w:szCs w:val="24"/>
        </w:rPr>
        <w:t>, The Best of Drawing; North Light Books, Cincinnati, OH 2007</w:t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  <w:t xml:space="preserve">Representation in </w:t>
      </w:r>
      <w:hyperlink r:id="rId6" w:history="1">
        <w:r w:rsidRPr="005526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Resource of Art Quotations   </w:t>
        </w:r>
      </w:hyperlink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r w:rsidRPr="005526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Inclusion in How Did You Paint That?:  100 Ways to Paint People &amp;  Figures; Volume 2, </w:t>
      </w:r>
      <w:r w:rsidRPr="005526DE">
        <w:rPr>
          <w:rFonts w:ascii="Times New Roman" w:eastAsia="Times New Roman" w:hAnsi="Times New Roman" w:cs="Times New Roman"/>
          <w:sz w:val="24"/>
          <w:szCs w:val="24"/>
        </w:rPr>
        <w:t>International Artist Publishing, Inc.; Verdi, NV; 2005</w:t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r w:rsidRPr="005526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One of eight painters to be awarded and exhibited by The Joyce </w:t>
      </w:r>
      <w:proofErr w:type="spellStart"/>
      <w:r w:rsidRPr="005526DE">
        <w:rPr>
          <w:rFonts w:ascii="Times New Roman" w:eastAsia="Times New Roman" w:hAnsi="Times New Roman" w:cs="Times New Roman"/>
          <w:sz w:val="24"/>
          <w:szCs w:val="24"/>
        </w:rPr>
        <w:t>Dutka</w:t>
      </w:r>
      <w:proofErr w:type="spellEnd"/>
      <w:r w:rsidRPr="005526DE">
        <w:rPr>
          <w:rFonts w:ascii="Times New Roman" w:eastAsia="Times New Roman" w:hAnsi="Times New Roman" w:cs="Times New Roman"/>
          <w:sz w:val="24"/>
          <w:szCs w:val="24"/>
        </w:rPr>
        <w:t xml:space="preserve"> Arts Foundation; NY, NY</w:t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  <w:t>Gold Medal of Honor; The Ohio Watercolor Society; 2001</w:t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  <w:t>Purchase Award; Watercolor U.S.A., Springfield Art Museum, Springfield, MO</w:t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  <w:t>Purchase Award; The Ohio Watercolor Society; 2000</w:t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  <w:t>Purchase Award; Parkersburg Art Center; Parkersburg, WV; 1999</w:t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  <w:t>Purchase Awards; State Teachers Retirement System of Ohio; 1997, 1998, 1999, 2000</w:t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  <w:t>Commission; Robinson Memorial Hospital; 2004</w:t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</w:r>
      <w:r w:rsidRPr="005526DE">
        <w:rPr>
          <w:rFonts w:ascii="Times New Roman" w:eastAsia="Times New Roman" w:hAnsi="Times New Roman" w:cs="Times New Roman"/>
          <w:sz w:val="24"/>
          <w:szCs w:val="24"/>
        </w:rPr>
        <w:br/>
        <w:t xml:space="preserve">Finalist </w:t>
      </w:r>
      <w:r w:rsidRPr="005526DE">
        <w:rPr>
          <w:rFonts w:ascii="Times New Roman" w:eastAsia="Times New Roman" w:hAnsi="Times New Roman" w:cs="Times New Roman"/>
          <w:sz w:val="24"/>
          <w:szCs w:val="24"/>
          <w:u w:val="single"/>
        </w:rPr>
        <w:t>Artist's Magazine</w:t>
      </w:r>
      <w:r w:rsidRPr="005526DE">
        <w:rPr>
          <w:rFonts w:ascii="Times New Roman" w:eastAsia="Times New Roman" w:hAnsi="Times New Roman" w:cs="Times New Roman"/>
          <w:sz w:val="24"/>
          <w:szCs w:val="24"/>
        </w:rPr>
        <w:t xml:space="preserve"> competitions; 1994, 1998, 1999</w:t>
      </w:r>
    </w:p>
    <w:p w14:paraId="4E228B89" w14:textId="77777777" w:rsidR="00747FAE" w:rsidRDefault="005526DE">
      <w:bookmarkStart w:id="0" w:name="_GoBack"/>
      <w:bookmarkEnd w:id="0"/>
    </w:p>
    <w:sectPr w:rsidR="00747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E"/>
    <w:rsid w:val="000B3D10"/>
    <w:rsid w:val="004D41CB"/>
    <w:rsid w:val="005526DE"/>
    <w:rsid w:val="008521D6"/>
    <w:rsid w:val="00C909EA"/>
    <w:rsid w:val="00CA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B17E"/>
  <w15:chartTrackingRefBased/>
  <w15:docId w15:val="{FF91D3F5-5CF5-4934-89A5-5231BD69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2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26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52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interskeys.com/" TargetMode="External"/><Relationship Id="rId5" Type="http://schemas.openxmlformats.org/officeDocument/2006/relationships/hyperlink" Target="http://www.pinterest.com/jerrysartarama/2014-self-portrait-contest-winners/" TargetMode="External"/><Relationship Id="rId4" Type="http://schemas.openxmlformats.org/officeDocument/2006/relationships/hyperlink" Target="http://www.jerrysartarama.com/art-contests/self-portrait/201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Gallery C</dc:creator>
  <cp:keywords/>
  <dc:description/>
  <cp:lastModifiedBy>Gallery C</cp:lastModifiedBy>
  <cp:revision>1</cp:revision>
  <dcterms:created xsi:type="dcterms:W3CDTF">2018-11-20T20:13:00Z</dcterms:created>
  <dcterms:modified xsi:type="dcterms:W3CDTF">2018-11-20T20:14:00Z</dcterms:modified>
</cp:coreProperties>
</file>